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AA" w:rsidRDefault="00055DF9">
      <w:pPr>
        <w:pStyle w:val="10"/>
        <w:jc w:val="center"/>
        <w:rPr>
          <w:rFonts w:ascii="Times New Roman" w:eastAsia="Times New Roman" w:hAnsi="Times New Roman" w:cs="Times New Roman"/>
          <w:b/>
          <w:color w:val="2800FF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2800FF"/>
        </w:rPr>
        <w:t>Изначально Вышестоящий Дом Изначально Вышестоящего Отца</w:t>
      </w:r>
    </w:p>
    <w:p w:rsidR="005C0A09" w:rsidRPr="005C0A09" w:rsidRDefault="005C0A09" w:rsidP="005C0A09">
      <w:pPr>
        <w:pStyle w:val="10"/>
        <w:jc w:val="center"/>
        <w:rPr>
          <w:rFonts w:ascii="Times New Roman" w:eastAsia="Times New Roman" w:hAnsi="Times New Roman" w:cs="Times New Roman"/>
          <w:color w:val="FF0000"/>
        </w:rPr>
      </w:pPr>
      <w:r w:rsidRPr="005C0A09">
        <w:rPr>
          <w:rFonts w:ascii="Times New Roman" w:eastAsia="Times New Roman" w:hAnsi="Times New Roman" w:cs="Times New Roman"/>
          <w:color w:val="FF0000"/>
        </w:rPr>
        <w:t xml:space="preserve">ИВДИВО Иркутск 4.951.760.157.141.521.099.596.496.824 пра-ивдиво-октаво-реальности Фа-ИВДИВО Октавы 19.807.040.628.566.084.398.385.987.520 высокой пра-ивдиво-октаво-реальности Соль-ИВДИВО Октавы </w:t>
      </w:r>
    </w:p>
    <w:p w:rsidR="00507CAA" w:rsidRDefault="00507CAA">
      <w:pPr>
        <w:pStyle w:val="10"/>
        <w:jc w:val="center"/>
        <w:rPr>
          <w:rFonts w:ascii="Times New Roman" w:eastAsia="Times New Roman" w:hAnsi="Times New Roman" w:cs="Times New Roman"/>
          <w:color w:val="FF0000"/>
        </w:rPr>
      </w:pPr>
    </w:p>
    <w:p w:rsidR="00507CAA" w:rsidRDefault="00055DF9">
      <w:pPr>
        <w:pStyle w:val="10"/>
        <w:jc w:val="right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>Утверждаю. КХ 31.05.2023г</w:t>
      </w:r>
    </w:p>
    <w:p w:rsidR="00507CAA" w:rsidRDefault="00507CAA">
      <w:pPr>
        <w:pStyle w:val="10"/>
        <w:jc w:val="right"/>
        <w:rPr>
          <w:rFonts w:ascii="Times New Roman" w:eastAsia="Times New Roman" w:hAnsi="Times New Roman" w:cs="Times New Roman"/>
          <w:color w:val="FF0000"/>
        </w:rPr>
      </w:pPr>
    </w:p>
    <w:p w:rsidR="00507CAA" w:rsidRDefault="00055DF9">
      <w:pPr>
        <w:pStyle w:val="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Протокол Совета ИВО от </w:t>
      </w:r>
      <w:r w:rsidR="002F6649">
        <w:rPr>
          <w:rFonts w:ascii="Times New Roman" w:eastAsia="Times New Roman" w:hAnsi="Times New Roman" w:cs="Times New Roman"/>
          <w:b/>
        </w:rPr>
        <w:t>19.07</w:t>
      </w:r>
      <w:r>
        <w:rPr>
          <w:rFonts w:ascii="Times New Roman" w:eastAsia="Times New Roman" w:hAnsi="Times New Roman" w:cs="Times New Roman"/>
          <w:b/>
        </w:rPr>
        <w:t>.2023 г. Подразделения ИВДИВО Иркутск</w:t>
      </w:r>
    </w:p>
    <w:p w:rsidR="00507CAA" w:rsidRDefault="00507CAA">
      <w:pPr>
        <w:pStyle w:val="10"/>
        <w:jc w:val="center"/>
        <w:rPr>
          <w:rFonts w:ascii="Times New Roman" w:eastAsia="Times New Roman" w:hAnsi="Times New Roman" w:cs="Times New Roman"/>
        </w:rPr>
      </w:pPr>
    </w:p>
    <w:p w:rsidR="00507CAA" w:rsidRDefault="00055DF9">
      <w:pPr>
        <w:pStyle w:val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Присутствовали </w:t>
      </w:r>
      <w:r w:rsidR="004F77E5">
        <w:rPr>
          <w:rFonts w:ascii="Times New Roman" w:eastAsia="Times New Roman" w:hAnsi="Times New Roman" w:cs="Times New Roman"/>
          <w:b/>
        </w:rPr>
        <w:t xml:space="preserve">офлайн </w:t>
      </w:r>
      <w:r>
        <w:rPr>
          <w:rFonts w:ascii="Times New Roman" w:eastAsia="Times New Roman" w:hAnsi="Times New Roman" w:cs="Times New Roman"/>
          <w:b/>
        </w:rPr>
        <w:t>2</w:t>
      </w:r>
      <w:r w:rsidR="008C6447"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  <w:b/>
        </w:rPr>
        <w:t>Аватаров</w:t>
      </w:r>
      <w:r>
        <w:rPr>
          <w:rFonts w:ascii="Times New Roman" w:eastAsia="Times New Roman" w:hAnsi="Times New Roman" w:cs="Times New Roman"/>
        </w:rPr>
        <w:t xml:space="preserve">: </w:t>
      </w:r>
    </w:p>
    <w:p w:rsidR="00507CAA" w:rsidRDefault="00055DF9">
      <w:pPr>
        <w:pStyle w:val="1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Кулябина Татьяна</w:t>
      </w:r>
    </w:p>
    <w:p w:rsidR="00507CAA" w:rsidRDefault="00055DF9">
      <w:pPr>
        <w:pStyle w:val="1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Колосовская Елена</w:t>
      </w:r>
    </w:p>
    <w:p w:rsidR="00507CAA" w:rsidRDefault="00055DF9">
      <w:pPr>
        <w:pStyle w:val="1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Украинец Любовь</w:t>
      </w:r>
    </w:p>
    <w:p w:rsidR="00507CAA" w:rsidRDefault="00055DF9">
      <w:pPr>
        <w:pStyle w:val="1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Барышева Наталья</w:t>
      </w:r>
    </w:p>
    <w:p w:rsidR="00507CAA" w:rsidRDefault="00055DF9">
      <w:pPr>
        <w:pStyle w:val="1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Петряева Марина</w:t>
      </w:r>
    </w:p>
    <w:p w:rsidR="00507CAA" w:rsidRDefault="00055DF9">
      <w:pPr>
        <w:pStyle w:val="1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Московских</w:t>
      </w:r>
      <w:proofErr w:type="gramEnd"/>
      <w:r>
        <w:rPr>
          <w:rFonts w:ascii="Times New Roman" w:eastAsia="Times New Roman" w:hAnsi="Times New Roman" w:cs="Times New Roman"/>
        </w:rPr>
        <w:t xml:space="preserve"> Ольга</w:t>
      </w:r>
    </w:p>
    <w:p w:rsidR="00507CAA" w:rsidRDefault="00055DF9">
      <w:pPr>
        <w:pStyle w:val="1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Маркелова Галина</w:t>
      </w:r>
    </w:p>
    <w:p w:rsidR="00507CAA" w:rsidRDefault="00055DF9">
      <w:pPr>
        <w:pStyle w:val="1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Учитель Анна</w:t>
      </w:r>
    </w:p>
    <w:p w:rsidR="00507CAA" w:rsidRDefault="00055DF9">
      <w:pPr>
        <w:pStyle w:val="1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Жилкина Галина</w:t>
      </w:r>
    </w:p>
    <w:p w:rsidR="00507CAA" w:rsidRDefault="00055DF9">
      <w:pPr>
        <w:pStyle w:val="1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Камшило Татьяна</w:t>
      </w:r>
    </w:p>
    <w:p w:rsidR="00507CAA" w:rsidRDefault="00055DF9">
      <w:pPr>
        <w:pStyle w:val="1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Маркелов Сергей</w:t>
      </w:r>
    </w:p>
    <w:p w:rsidR="00507CAA" w:rsidRDefault="00055DF9">
      <w:pPr>
        <w:pStyle w:val="1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Рожковская Ольга</w:t>
      </w:r>
    </w:p>
    <w:p w:rsidR="00507CAA" w:rsidRDefault="00055DF9">
      <w:pPr>
        <w:pStyle w:val="1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Колесникова Татьяна</w:t>
      </w:r>
    </w:p>
    <w:p w:rsidR="00507CAA" w:rsidRDefault="00055DF9">
      <w:pPr>
        <w:pStyle w:val="1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Безъязыкова Любовь</w:t>
      </w:r>
    </w:p>
    <w:p w:rsidR="00507CAA" w:rsidRDefault="00055DF9">
      <w:pPr>
        <w:pStyle w:val="1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Леденёв</w:t>
      </w:r>
      <w:proofErr w:type="gramEnd"/>
      <w:r>
        <w:rPr>
          <w:rFonts w:ascii="Times New Roman" w:eastAsia="Times New Roman" w:hAnsi="Times New Roman" w:cs="Times New Roman"/>
        </w:rPr>
        <w:t xml:space="preserve"> Максим</w:t>
      </w:r>
    </w:p>
    <w:p w:rsidR="00507CAA" w:rsidRDefault="00055DF9">
      <w:pPr>
        <w:pStyle w:val="1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Васильева Ирина</w:t>
      </w:r>
    </w:p>
    <w:p w:rsidR="00507CAA" w:rsidRDefault="00055DF9">
      <w:pPr>
        <w:pStyle w:val="1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Барышев Владимир</w:t>
      </w:r>
    </w:p>
    <w:p w:rsidR="00507CAA" w:rsidRDefault="00055DF9">
      <w:pPr>
        <w:pStyle w:val="1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Трибунская Людмила</w:t>
      </w:r>
    </w:p>
    <w:p w:rsidR="00507CAA" w:rsidRDefault="00055DF9">
      <w:pPr>
        <w:pStyle w:val="1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Черкашина Екатерина</w:t>
      </w:r>
    </w:p>
    <w:p w:rsidR="00507CAA" w:rsidRDefault="00055DF9">
      <w:pPr>
        <w:pStyle w:val="1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Корж Елена</w:t>
      </w:r>
    </w:p>
    <w:p w:rsidR="001303AD" w:rsidRDefault="001303AD">
      <w:pPr>
        <w:pStyle w:val="1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Алдашкина В.</w:t>
      </w:r>
    </w:p>
    <w:p w:rsidR="001303AD" w:rsidRDefault="001303AD">
      <w:pPr>
        <w:pStyle w:val="1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Карнаухова С.</w:t>
      </w:r>
    </w:p>
    <w:p w:rsidR="001303AD" w:rsidRDefault="001303AD">
      <w:pPr>
        <w:pStyle w:val="1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Миронова Н.</w:t>
      </w:r>
    </w:p>
    <w:p w:rsidR="001303AD" w:rsidRDefault="001303AD">
      <w:pPr>
        <w:pStyle w:val="1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Мякина И.</w:t>
      </w:r>
    </w:p>
    <w:p w:rsidR="001303AD" w:rsidRDefault="006975BC">
      <w:pPr>
        <w:pStyle w:val="1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Дутка</w:t>
      </w:r>
      <w:proofErr w:type="gramStart"/>
      <w:r w:rsidR="008C6447">
        <w:rPr>
          <w:rFonts w:ascii="Times New Roman" w:eastAsia="Times New Roman" w:hAnsi="Times New Roman" w:cs="Times New Roman"/>
        </w:rPr>
        <w:t xml:space="preserve"> К</w:t>
      </w:r>
      <w:proofErr w:type="gramEnd"/>
    </w:p>
    <w:p w:rsidR="00507CAA" w:rsidRDefault="00507CAA">
      <w:pPr>
        <w:pStyle w:val="10"/>
        <w:ind w:left="720"/>
        <w:jc w:val="both"/>
        <w:rPr>
          <w:rFonts w:ascii="Times New Roman" w:eastAsia="Times New Roman" w:hAnsi="Times New Roman" w:cs="Times New Roman"/>
        </w:rPr>
      </w:pPr>
    </w:p>
    <w:p w:rsidR="00507CAA" w:rsidRDefault="00055DF9">
      <w:pPr>
        <w:pStyle w:val="10"/>
        <w:ind w:left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Планируемая тематика:</w:t>
      </w:r>
    </w:p>
    <w:p w:rsidR="002D280B" w:rsidRPr="002D280B" w:rsidRDefault="002D280B" w:rsidP="002D280B">
      <w:pPr>
        <w:pStyle w:val="10"/>
        <w:jc w:val="both"/>
        <w:rPr>
          <w:rFonts w:ascii="Times New Roman" w:eastAsia="Times New Roman" w:hAnsi="Times New Roman" w:cs="Times New Roman"/>
        </w:rPr>
      </w:pPr>
      <w:r w:rsidRPr="002D280B">
        <w:rPr>
          <w:rFonts w:ascii="Times New Roman" w:eastAsia="Times New Roman" w:hAnsi="Times New Roman" w:cs="Times New Roman"/>
        </w:rPr>
        <w:t xml:space="preserve">1.Вхождение в новую фиксацию состава Аватаров ИВО ИВДИВО, возжигание обновлённого Столпа подразделения ИВДИВО Иркутск. Организация ИОМП Партия ОЧС ИВО. </w:t>
      </w:r>
    </w:p>
    <w:p w:rsidR="002D280B" w:rsidRPr="002D280B" w:rsidRDefault="002D280B" w:rsidP="002D280B">
      <w:pPr>
        <w:pStyle w:val="10"/>
        <w:jc w:val="both"/>
        <w:rPr>
          <w:rFonts w:ascii="Times New Roman" w:eastAsia="Times New Roman" w:hAnsi="Times New Roman" w:cs="Times New Roman"/>
        </w:rPr>
      </w:pPr>
      <w:r w:rsidRPr="002D280B">
        <w:rPr>
          <w:rFonts w:ascii="Times New Roman" w:eastAsia="Times New Roman" w:hAnsi="Times New Roman" w:cs="Times New Roman"/>
        </w:rPr>
        <w:t xml:space="preserve">2. Концентрация Синтеза ИВАС КХ Ф, АИ Отец ИВДИВО ИВО, АС Владомира Стефаны, АИ ИВО ИВ Отца, ИВ Отца. 3.Встраивание в Огонь  обновлённых Распоряжений ИВДИВО. </w:t>
      </w:r>
    </w:p>
    <w:p w:rsidR="002D280B" w:rsidRPr="002D280B" w:rsidRDefault="002D280B" w:rsidP="002D280B">
      <w:pPr>
        <w:pStyle w:val="10"/>
        <w:jc w:val="both"/>
        <w:rPr>
          <w:rFonts w:ascii="Times New Roman" w:eastAsia="Times New Roman" w:hAnsi="Times New Roman" w:cs="Times New Roman"/>
        </w:rPr>
      </w:pPr>
      <w:r w:rsidRPr="002D280B">
        <w:rPr>
          <w:rFonts w:ascii="Times New Roman" w:eastAsia="Times New Roman" w:hAnsi="Times New Roman" w:cs="Times New Roman"/>
        </w:rPr>
        <w:t>4.Разработка Совершенной части - Прасинтезная Компетенция ИВО командно</w:t>
      </w:r>
    </w:p>
    <w:p w:rsidR="002D280B" w:rsidRPr="002D280B" w:rsidRDefault="002D280B" w:rsidP="002D280B">
      <w:pPr>
        <w:pStyle w:val="10"/>
        <w:jc w:val="both"/>
        <w:rPr>
          <w:rFonts w:ascii="Times New Roman" w:eastAsia="Times New Roman" w:hAnsi="Times New Roman" w:cs="Times New Roman"/>
        </w:rPr>
      </w:pPr>
      <w:r w:rsidRPr="002D280B">
        <w:rPr>
          <w:rFonts w:ascii="Times New Roman" w:eastAsia="Times New Roman" w:hAnsi="Times New Roman" w:cs="Times New Roman"/>
        </w:rPr>
        <w:t xml:space="preserve">5. Итоги разработки - деятельности реализации Синтеза и Огня ИВО командой за месяц. </w:t>
      </w:r>
    </w:p>
    <w:p w:rsidR="002D280B" w:rsidRPr="002D280B" w:rsidRDefault="002D280B" w:rsidP="002D280B">
      <w:pPr>
        <w:pStyle w:val="10"/>
        <w:jc w:val="both"/>
        <w:rPr>
          <w:rFonts w:ascii="Times New Roman" w:eastAsia="Times New Roman" w:hAnsi="Times New Roman" w:cs="Times New Roman"/>
        </w:rPr>
      </w:pPr>
      <w:r w:rsidRPr="002D280B">
        <w:rPr>
          <w:rFonts w:ascii="Times New Roman" w:eastAsia="Times New Roman" w:hAnsi="Times New Roman" w:cs="Times New Roman"/>
        </w:rPr>
        <w:t>6. Подготовка к 75 и 11 Синтезам ИВО.</w:t>
      </w:r>
    </w:p>
    <w:p w:rsidR="00507CAA" w:rsidRDefault="002D280B" w:rsidP="002D280B">
      <w:pPr>
        <w:pStyle w:val="10"/>
        <w:jc w:val="both"/>
        <w:rPr>
          <w:rFonts w:ascii="Times New Roman" w:eastAsia="Times New Roman" w:hAnsi="Times New Roman" w:cs="Times New Roman"/>
        </w:rPr>
      </w:pPr>
      <w:r w:rsidRPr="002D280B">
        <w:rPr>
          <w:rFonts w:ascii="Times New Roman" w:eastAsia="Times New Roman" w:hAnsi="Times New Roman" w:cs="Times New Roman"/>
        </w:rPr>
        <w:t>7. Вопросы.</w:t>
      </w:r>
    </w:p>
    <w:p w:rsidR="00507CAA" w:rsidRDefault="00055DF9">
      <w:pPr>
        <w:pStyle w:val="10"/>
        <w:keepNext/>
        <w:spacing w:before="200" w:after="120"/>
        <w:ind w:left="108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Состоялись:</w:t>
      </w:r>
    </w:p>
    <w:p w:rsidR="00697EBE" w:rsidRPr="0025705B" w:rsidRDefault="00947D7B" w:rsidP="0098218A">
      <w:pPr>
        <w:pStyle w:val="10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25705B">
        <w:rPr>
          <w:rFonts w:ascii="Times New Roman" w:eastAsia="Times New Roman" w:hAnsi="Times New Roman" w:cs="Times New Roman"/>
        </w:rPr>
        <w:t>Итоги разработки - деятельности реализации Синтеза и Огня ИВО командой за месяц.</w:t>
      </w:r>
      <w:r w:rsidR="00697EBE" w:rsidRPr="0025705B">
        <w:rPr>
          <w:rFonts w:ascii="Times New Roman" w:eastAsia="Times New Roman" w:hAnsi="Times New Roman" w:cs="Times New Roman"/>
        </w:rPr>
        <w:t xml:space="preserve"> Исполнение решений Совета </w:t>
      </w:r>
      <w:r w:rsidR="0025705B" w:rsidRPr="0025705B">
        <w:rPr>
          <w:rFonts w:ascii="Times New Roman" w:eastAsia="Times New Roman" w:hAnsi="Times New Roman" w:cs="Times New Roman"/>
        </w:rPr>
        <w:t xml:space="preserve">Изначально Вышестоящий Отец 80%, 20% </w:t>
      </w:r>
      <w:r w:rsidR="002137FD">
        <w:rPr>
          <w:rFonts w:ascii="Times New Roman" w:eastAsia="Times New Roman" w:hAnsi="Times New Roman" w:cs="Times New Roman"/>
        </w:rPr>
        <w:t>н</w:t>
      </w:r>
      <w:r w:rsidR="0098218A" w:rsidRPr="0025705B">
        <w:rPr>
          <w:rFonts w:ascii="Times New Roman" w:eastAsia="Times New Roman" w:hAnsi="Times New Roman" w:cs="Times New Roman"/>
        </w:rPr>
        <w:t xml:space="preserve">е исполнено и на доработке: </w:t>
      </w:r>
    </w:p>
    <w:p w:rsidR="0098218A" w:rsidRDefault="0098218A" w:rsidP="0098218A">
      <w:pPr>
        <w:pStyle w:val="1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- </w:t>
      </w:r>
      <w:r w:rsidR="007062E7">
        <w:rPr>
          <w:rFonts w:ascii="Times New Roman" w:eastAsia="Times New Roman" w:hAnsi="Times New Roman" w:cs="Times New Roman"/>
        </w:rPr>
        <w:t>о</w:t>
      </w:r>
      <w:r w:rsidRPr="0098218A">
        <w:rPr>
          <w:rFonts w:ascii="Times New Roman" w:eastAsia="Times New Roman" w:hAnsi="Times New Roman" w:cs="Times New Roman"/>
        </w:rPr>
        <w:t>форм</w:t>
      </w:r>
      <w:r w:rsidR="00E73AAA">
        <w:rPr>
          <w:rFonts w:ascii="Times New Roman" w:eastAsia="Times New Roman" w:hAnsi="Times New Roman" w:cs="Times New Roman"/>
        </w:rPr>
        <w:t>ление</w:t>
      </w:r>
      <w:r w:rsidRPr="0098218A">
        <w:rPr>
          <w:rFonts w:ascii="Times New Roman" w:eastAsia="Times New Roman" w:hAnsi="Times New Roman" w:cs="Times New Roman"/>
        </w:rPr>
        <w:t xml:space="preserve"> и разме</w:t>
      </w:r>
      <w:r w:rsidR="00E73AAA">
        <w:rPr>
          <w:rFonts w:ascii="Times New Roman" w:eastAsia="Times New Roman" w:hAnsi="Times New Roman" w:cs="Times New Roman"/>
        </w:rPr>
        <w:t>щение</w:t>
      </w:r>
      <w:r w:rsidRPr="0098218A">
        <w:rPr>
          <w:rFonts w:ascii="Times New Roman" w:eastAsia="Times New Roman" w:hAnsi="Times New Roman" w:cs="Times New Roman"/>
        </w:rPr>
        <w:t xml:space="preserve"> План Синтеза ИВДИВО Иркутск на сайте подразделения 23.06.2023 г.</w:t>
      </w:r>
      <w:r w:rsidR="00E73AAA">
        <w:rPr>
          <w:rFonts w:ascii="Times New Roman" w:eastAsia="Times New Roman" w:hAnsi="Times New Roman" w:cs="Times New Roman"/>
        </w:rPr>
        <w:t>, причина – нет 100% сдачи Планов Синтеза Должностно</w:t>
      </w:r>
      <w:r w:rsidR="00E73AAA">
        <w:rPr>
          <w:rFonts w:ascii="Times New Roman" w:eastAsia="Times New Roman" w:hAnsi="Times New Roman" w:cs="Times New Roman"/>
        </w:rPr>
        <w:noBreakHyphen/>
        <w:t>компетентными,</w:t>
      </w:r>
    </w:p>
    <w:p w:rsidR="00AA75D5" w:rsidRDefault="00AA75D5" w:rsidP="0098218A">
      <w:pPr>
        <w:pStyle w:val="1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7062E7">
        <w:rPr>
          <w:rFonts w:ascii="Times New Roman" w:eastAsia="Times New Roman" w:hAnsi="Times New Roman" w:cs="Times New Roman"/>
        </w:rPr>
        <w:t>р</w:t>
      </w:r>
      <w:r w:rsidRPr="00AA75D5">
        <w:rPr>
          <w:rFonts w:ascii="Times New Roman" w:eastAsia="Times New Roman" w:hAnsi="Times New Roman" w:cs="Times New Roman"/>
        </w:rPr>
        <w:t>азработ</w:t>
      </w:r>
      <w:r>
        <w:rPr>
          <w:rFonts w:ascii="Times New Roman" w:eastAsia="Times New Roman" w:hAnsi="Times New Roman" w:cs="Times New Roman"/>
        </w:rPr>
        <w:t>к</w:t>
      </w:r>
      <w:r w:rsidRPr="00AA75D5">
        <w:rPr>
          <w:rFonts w:ascii="Times New Roman" w:eastAsia="Times New Roman" w:hAnsi="Times New Roman" w:cs="Times New Roman"/>
        </w:rPr>
        <w:t xml:space="preserve">а </w:t>
      </w:r>
      <w:r w:rsidR="0025705B">
        <w:rPr>
          <w:rFonts w:ascii="Times New Roman" w:eastAsia="Times New Roman" w:hAnsi="Times New Roman" w:cs="Times New Roman"/>
        </w:rPr>
        <w:t xml:space="preserve">и </w:t>
      </w:r>
      <w:r w:rsidR="0025705B" w:rsidRPr="00AA75D5">
        <w:rPr>
          <w:rFonts w:ascii="Times New Roman" w:eastAsia="Times New Roman" w:hAnsi="Times New Roman" w:cs="Times New Roman"/>
        </w:rPr>
        <w:t>размещ</w:t>
      </w:r>
      <w:r w:rsidR="0025705B">
        <w:rPr>
          <w:rFonts w:ascii="Times New Roman" w:eastAsia="Times New Roman" w:hAnsi="Times New Roman" w:cs="Times New Roman"/>
        </w:rPr>
        <w:t>ение</w:t>
      </w:r>
      <w:r w:rsidR="0025705B" w:rsidRPr="00AA75D5">
        <w:rPr>
          <w:rFonts w:ascii="Times New Roman" w:eastAsia="Times New Roman" w:hAnsi="Times New Roman" w:cs="Times New Roman"/>
        </w:rPr>
        <w:t xml:space="preserve"> 25 числа каждого месяца в чате подразделения для заполнения каждым ДК.</w:t>
      </w:r>
      <w:r w:rsidRPr="00AA75D5">
        <w:rPr>
          <w:rFonts w:ascii="Times New Roman" w:eastAsia="Times New Roman" w:hAnsi="Times New Roman" w:cs="Times New Roman"/>
        </w:rPr>
        <w:t>«Таблиц</w:t>
      </w:r>
      <w:r>
        <w:rPr>
          <w:rFonts w:ascii="Times New Roman" w:eastAsia="Times New Roman" w:hAnsi="Times New Roman" w:cs="Times New Roman"/>
        </w:rPr>
        <w:t>ы</w:t>
      </w:r>
      <w:r w:rsidRPr="00AA75D5">
        <w:rPr>
          <w:rFonts w:ascii="Times New Roman" w:eastAsia="Times New Roman" w:hAnsi="Times New Roman" w:cs="Times New Roman"/>
        </w:rPr>
        <w:t xml:space="preserve"> сводного расписания ИВДИВО Иркутск</w:t>
      </w:r>
      <w:r w:rsidR="0025705B">
        <w:rPr>
          <w:rFonts w:ascii="Times New Roman" w:eastAsia="Times New Roman" w:hAnsi="Times New Roman" w:cs="Times New Roman"/>
        </w:rPr>
        <w:t>.</w:t>
      </w:r>
    </w:p>
    <w:p w:rsidR="002137FD" w:rsidRDefault="00947D7B" w:rsidP="002D280B">
      <w:pPr>
        <w:pStyle w:val="10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2137FD">
        <w:rPr>
          <w:rFonts w:ascii="Times New Roman" w:eastAsia="Times New Roman" w:hAnsi="Times New Roman" w:cs="Times New Roman"/>
        </w:rPr>
        <w:t>Вопросы:</w:t>
      </w:r>
    </w:p>
    <w:p w:rsidR="00C519CB" w:rsidRDefault="002137FD" w:rsidP="002137FD">
      <w:pPr>
        <w:pStyle w:val="1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7062E7">
        <w:rPr>
          <w:rFonts w:ascii="Times New Roman" w:eastAsia="Times New Roman" w:hAnsi="Times New Roman" w:cs="Times New Roman"/>
        </w:rPr>
        <w:t xml:space="preserve"> о</w:t>
      </w:r>
      <w:r>
        <w:rPr>
          <w:rFonts w:ascii="Times New Roman" w:eastAsia="Times New Roman" w:hAnsi="Times New Roman" w:cs="Times New Roman"/>
        </w:rPr>
        <w:t>бсуждение формата</w:t>
      </w:r>
      <w:r w:rsidR="00C519CB">
        <w:rPr>
          <w:rFonts w:ascii="Times New Roman" w:eastAsia="Times New Roman" w:hAnsi="Times New Roman" w:cs="Times New Roman"/>
        </w:rPr>
        <w:t xml:space="preserve"> Книги поручений подразделения</w:t>
      </w:r>
      <w:r w:rsidR="00FA6CE5">
        <w:rPr>
          <w:rFonts w:ascii="Times New Roman" w:eastAsia="Times New Roman" w:hAnsi="Times New Roman" w:cs="Times New Roman"/>
        </w:rPr>
        <w:t xml:space="preserve"> (</w:t>
      </w:r>
      <w:proofErr w:type="gramStart"/>
      <w:r w:rsidR="00FA6CE5">
        <w:rPr>
          <w:rFonts w:ascii="Times New Roman" w:eastAsia="Times New Roman" w:hAnsi="Times New Roman" w:cs="Times New Roman"/>
        </w:rPr>
        <w:t>краткий</w:t>
      </w:r>
      <w:proofErr w:type="gramEnd"/>
      <w:r w:rsidR="00FA6CE5">
        <w:rPr>
          <w:rFonts w:ascii="Times New Roman" w:eastAsia="Times New Roman" w:hAnsi="Times New Roman" w:cs="Times New Roman"/>
        </w:rPr>
        <w:t xml:space="preserve"> и развёрнутый)</w:t>
      </w:r>
    </w:p>
    <w:p w:rsidR="002137FD" w:rsidRDefault="007062E7" w:rsidP="002137FD">
      <w:pPr>
        <w:pStyle w:val="1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</w:t>
      </w:r>
      <w:r w:rsidR="00C519CB">
        <w:rPr>
          <w:rFonts w:ascii="Times New Roman" w:eastAsia="Times New Roman" w:hAnsi="Times New Roman" w:cs="Times New Roman"/>
        </w:rPr>
        <w:t>рганизация онлайн участия в Совете ИВО</w:t>
      </w:r>
      <w:r w:rsidR="00FA0D11">
        <w:rPr>
          <w:rFonts w:ascii="Times New Roman" w:eastAsia="Times New Roman" w:hAnsi="Times New Roman" w:cs="Times New Roman"/>
        </w:rPr>
        <w:t>. Решение вопроса за Главой МАИ подразделения Аватарессой</w:t>
      </w:r>
      <w:r w:rsidR="00647DB5">
        <w:rPr>
          <w:rFonts w:ascii="Times New Roman" w:eastAsia="Times New Roman" w:hAnsi="Times New Roman" w:cs="Times New Roman"/>
        </w:rPr>
        <w:t>ИВО</w:t>
      </w:r>
      <w:r w:rsidR="00FA0D11">
        <w:rPr>
          <w:rFonts w:ascii="Times New Roman" w:eastAsia="Times New Roman" w:hAnsi="Times New Roman" w:cs="Times New Roman"/>
        </w:rPr>
        <w:t xml:space="preserve"> Охотской С.</w:t>
      </w:r>
    </w:p>
    <w:p w:rsidR="00C519CB" w:rsidRDefault="00C519CB" w:rsidP="002137FD">
      <w:pPr>
        <w:pStyle w:val="1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7062E7">
        <w:rPr>
          <w:rFonts w:ascii="Times New Roman" w:eastAsia="Times New Roman" w:hAnsi="Times New Roman" w:cs="Times New Roman"/>
        </w:rPr>
        <w:t>о</w:t>
      </w:r>
      <w:r w:rsidR="00FA6CE5">
        <w:rPr>
          <w:rFonts w:ascii="Times New Roman" w:eastAsia="Times New Roman" w:hAnsi="Times New Roman" w:cs="Times New Roman"/>
        </w:rPr>
        <w:t xml:space="preserve">рганизация </w:t>
      </w:r>
      <w:r w:rsidR="00924918">
        <w:rPr>
          <w:rFonts w:ascii="Times New Roman" w:eastAsia="Times New Roman" w:hAnsi="Times New Roman" w:cs="Times New Roman"/>
        </w:rPr>
        <w:t>и сбор рекомендаций команде подразделения ИВДИВО Ирку</w:t>
      </w:r>
      <w:proofErr w:type="gramStart"/>
      <w:r w:rsidR="00924918">
        <w:rPr>
          <w:rFonts w:ascii="Times New Roman" w:eastAsia="Times New Roman" w:hAnsi="Times New Roman" w:cs="Times New Roman"/>
        </w:rPr>
        <w:t>тск Гл</w:t>
      </w:r>
      <w:proofErr w:type="gramEnd"/>
      <w:r w:rsidR="00924918">
        <w:rPr>
          <w:rFonts w:ascii="Times New Roman" w:eastAsia="Times New Roman" w:hAnsi="Times New Roman" w:cs="Times New Roman"/>
        </w:rPr>
        <w:t xml:space="preserve">авой </w:t>
      </w:r>
      <w:r w:rsidR="00F5612C">
        <w:rPr>
          <w:rFonts w:ascii="Times New Roman" w:eastAsia="Times New Roman" w:hAnsi="Times New Roman" w:cs="Times New Roman"/>
        </w:rPr>
        <w:t>И</w:t>
      </w:r>
      <w:r w:rsidR="008813A0">
        <w:rPr>
          <w:rFonts w:ascii="Times New Roman" w:eastAsia="Times New Roman" w:hAnsi="Times New Roman" w:cs="Times New Roman"/>
        </w:rPr>
        <w:t>ВДИВО</w:t>
      </w:r>
      <w:r w:rsidR="00F5612C">
        <w:rPr>
          <w:rFonts w:ascii="Times New Roman" w:eastAsia="Times New Roman" w:hAnsi="Times New Roman" w:cs="Times New Roman"/>
        </w:rPr>
        <w:t xml:space="preserve"> В.</w:t>
      </w:r>
      <w:r w:rsidR="00A80263">
        <w:rPr>
          <w:rFonts w:ascii="Times New Roman" w:eastAsia="Times New Roman" w:hAnsi="Times New Roman" w:cs="Times New Roman"/>
        </w:rPr>
        <w:t>Сердюк</w:t>
      </w:r>
    </w:p>
    <w:p w:rsidR="00F5612C" w:rsidRDefault="001965B8" w:rsidP="002137FD">
      <w:pPr>
        <w:pStyle w:val="1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</w:t>
      </w:r>
      <w:r w:rsidR="00F5612C">
        <w:rPr>
          <w:rFonts w:ascii="Times New Roman" w:eastAsia="Times New Roman" w:hAnsi="Times New Roman" w:cs="Times New Roman"/>
        </w:rPr>
        <w:t>рганизация и сбор ПервостяжанийП</w:t>
      </w:r>
      <w:r w:rsidR="008813A0">
        <w:rPr>
          <w:rFonts w:ascii="Times New Roman" w:eastAsia="Times New Roman" w:hAnsi="Times New Roman" w:cs="Times New Roman"/>
        </w:rPr>
        <w:t>ф</w:t>
      </w:r>
      <w:r w:rsidR="00F5612C">
        <w:rPr>
          <w:rFonts w:ascii="Times New Roman" w:eastAsia="Times New Roman" w:hAnsi="Times New Roman" w:cs="Times New Roman"/>
        </w:rPr>
        <w:t xml:space="preserve"> Си</w:t>
      </w:r>
      <w:r w:rsidR="008813A0">
        <w:rPr>
          <w:rFonts w:ascii="Times New Roman" w:eastAsia="Times New Roman" w:hAnsi="Times New Roman" w:cs="Times New Roman"/>
        </w:rPr>
        <w:t>нтезовИ</w:t>
      </w:r>
      <w:r w:rsidR="007E3505">
        <w:rPr>
          <w:rFonts w:ascii="Times New Roman" w:eastAsia="Times New Roman" w:hAnsi="Times New Roman" w:cs="Times New Roman"/>
        </w:rPr>
        <w:t>ВО</w:t>
      </w:r>
      <w:r w:rsidR="008813A0">
        <w:rPr>
          <w:rFonts w:ascii="Times New Roman" w:eastAsia="Times New Roman" w:hAnsi="Times New Roman" w:cs="Times New Roman"/>
        </w:rPr>
        <w:t xml:space="preserve"> (65-</w:t>
      </w:r>
      <w:r w:rsidR="00B946F1">
        <w:rPr>
          <w:rFonts w:ascii="Times New Roman" w:eastAsia="Times New Roman" w:hAnsi="Times New Roman" w:cs="Times New Roman"/>
        </w:rPr>
        <w:t>76)</w:t>
      </w:r>
      <w:r w:rsidR="00F5612C">
        <w:rPr>
          <w:rFonts w:ascii="Times New Roman" w:eastAsia="Times New Roman" w:hAnsi="Times New Roman" w:cs="Times New Roman"/>
        </w:rPr>
        <w:t>,</w:t>
      </w:r>
      <w:r w:rsidR="009F150C">
        <w:rPr>
          <w:rFonts w:ascii="Times New Roman" w:eastAsia="Times New Roman" w:hAnsi="Times New Roman" w:cs="Times New Roman"/>
        </w:rPr>
        <w:t xml:space="preserve"> проведён</w:t>
      </w:r>
      <w:r w:rsidR="00A80263">
        <w:rPr>
          <w:rFonts w:ascii="Times New Roman" w:eastAsia="Times New Roman" w:hAnsi="Times New Roman" w:cs="Times New Roman"/>
        </w:rPr>
        <w:t>ных на территории подразделения</w:t>
      </w:r>
    </w:p>
    <w:p w:rsidR="002D280B" w:rsidRDefault="00AB25B8" w:rsidP="003047B3">
      <w:pPr>
        <w:pStyle w:val="1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о </w:t>
      </w:r>
      <w:r w:rsidR="009F150C">
        <w:rPr>
          <w:rFonts w:ascii="Times New Roman" w:eastAsia="Times New Roman" w:hAnsi="Times New Roman" w:cs="Times New Roman"/>
        </w:rPr>
        <w:t>своевременном выставлении рабочих вариантов текстов МФЧС</w:t>
      </w:r>
      <w:r w:rsidR="00A80263">
        <w:rPr>
          <w:rFonts w:ascii="Times New Roman" w:eastAsia="Times New Roman" w:hAnsi="Times New Roman" w:cs="Times New Roman"/>
        </w:rPr>
        <w:t>, идущих на территории</w:t>
      </w:r>
    </w:p>
    <w:p w:rsidR="00AB25B8" w:rsidRDefault="00AB25B8" w:rsidP="003047B3">
      <w:pPr>
        <w:pStyle w:val="1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 р</w:t>
      </w:r>
      <w:r w:rsidR="001965B8">
        <w:rPr>
          <w:rFonts w:ascii="Times New Roman" w:eastAsia="Times New Roman" w:hAnsi="Times New Roman" w:cs="Times New Roman"/>
        </w:rPr>
        <w:t>азработке</w:t>
      </w:r>
      <w:r w:rsidRPr="00AB25B8">
        <w:rPr>
          <w:rFonts w:ascii="Times New Roman" w:eastAsia="Times New Roman" w:hAnsi="Times New Roman" w:cs="Times New Roman"/>
        </w:rPr>
        <w:t xml:space="preserve"> Совершенной части - Прасинтезная Компетенция ИВО командно</w:t>
      </w:r>
      <w:r w:rsidR="001965B8">
        <w:rPr>
          <w:rFonts w:ascii="Times New Roman" w:eastAsia="Times New Roman" w:hAnsi="Times New Roman" w:cs="Times New Roman"/>
        </w:rPr>
        <w:t xml:space="preserve"> (</w:t>
      </w:r>
      <w:r w:rsidR="00C95ECD">
        <w:rPr>
          <w:rFonts w:ascii="Times New Roman" w:eastAsia="Times New Roman" w:hAnsi="Times New Roman" w:cs="Times New Roman"/>
        </w:rPr>
        <w:t>продолжаем, важно отстяжать</w:t>
      </w:r>
      <w:r w:rsidR="001965B8">
        <w:rPr>
          <w:rFonts w:ascii="Times New Roman" w:eastAsia="Times New Roman" w:hAnsi="Times New Roman" w:cs="Times New Roman"/>
        </w:rPr>
        <w:t>до сентября)</w:t>
      </w:r>
    </w:p>
    <w:p w:rsidR="001A16E1" w:rsidRPr="002137FD" w:rsidRDefault="001A16E1" w:rsidP="003047B3">
      <w:pPr>
        <w:pStyle w:val="1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об ответственности и организации Съезда Политической Партии «Мир России»</w:t>
      </w:r>
      <w:r w:rsidR="00083FAE">
        <w:rPr>
          <w:rFonts w:ascii="Times New Roman" w:eastAsia="Times New Roman" w:hAnsi="Times New Roman" w:cs="Times New Roman"/>
        </w:rPr>
        <w:t xml:space="preserve"> (по этому вопросу Главе подразделения Т.Кулябиной пообщаться с Главой Партии Л. Аспектной).</w:t>
      </w:r>
    </w:p>
    <w:p w:rsidR="003047B3" w:rsidRDefault="003047B3" w:rsidP="003047B3">
      <w:pPr>
        <w:pStyle w:val="10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3047B3">
        <w:rPr>
          <w:rFonts w:ascii="Times New Roman" w:eastAsia="Times New Roman" w:hAnsi="Times New Roman" w:cs="Times New Roman"/>
        </w:rPr>
        <w:t xml:space="preserve">Вхождение в новую фиксацию состава Аватаров ИВО ИВДИВО, возжигание обновлённого Столпа подразделения ИВДИВО Иркутск. Организация ИОМП Партия ОЧС ИВО. </w:t>
      </w:r>
    </w:p>
    <w:p w:rsidR="006C2E7A" w:rsidRDefault="00A350B4" w:rsidP="00B946F1">
      <w:pPr>
        <w:pStyle w:val="1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Завершение в любой реализации каждого Цивилизации Синтеза, завершение явления Цивилизации Синтеза. Стяжание Партии ИВО, встраивание в Партию </w:t>
      </w:r>
      <w:r w:rsidR="00323E5D">
        <w:rPr>
          <w:rFonts w:ascii="Times New Roman" w:eastAsia="Times New Roman" w:hAnsi="Times New Roman" w:cs="Times New Roman"/>
        </w:rPr>
        <w:t>И</w:t>
      </w:r>
      <w:r w:rsidR="006C2E7A">
        <w:rPr>
          <w:rFonts w:ascii="Times New Roman" w:eastAsia="Times New Roman" w:hAnsi="Times New Roman" w:cs="Times New Roman"/>
        </w:rPr>
        <w:t>ВО</w:t>
      </w:r>
      <w:r w:rsidR="00323E5D">
        <w:rPr>
          <w:rFonts w:ascii="Times New Roman" w:eastAsia="Times New Roman" w:hAnsi="Times New Roman" w:cs="Times New Roman"/>
        </w:rPr>
        <w:t>. Воскрешение Прасинтезной Компетенции Партии ИВО.</w:t>
      </w:r>
    </w:p>
    <w:p w:rsidR="00323E5D" w:rsidRDefault="008560A7" w:rsidP="00B946F1">
      <w:pPr>
        <w:pStyle w:val="1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Партия вошла в цельность и в баланс </w:t>
      </w:r>
      <w:proofErr w:type="gramStart"/>
      <w:r>
        <w:rPr>
          <w:rFonts w:ascii="Times New Roman" w:eastAsia="Times New Roman" w:hAnsi="Times New Roman" w:cs="Times New Roman"/>
        </w:rPr>
        <w:t>внутреннего</w:t>
      </w:r>
      <w:proofErr w:type="gramEnd"/>
      <w:r>
        <w:rPr>
          <w:rFonts w:ascii="Times New Roman" w:eastAsia="Times New Roman" w:hAnsi="Times New Roman" w:cs="Times New Roman"/>
        </w:rPr>
        <w:t xml:space="preserve"> и внешнего. Дошли до условий, когда </w:t>
      </w:r>
      <w:r w:rsidR="001A5FE4">
        <w:rPr>
          <w:rFonts w:ascii="Times New Roman" w:eastAsia="Times New Roman" w:hAnsi="Times New Roman" w:cs="Times New Roman"/>
        </w:rPr>
        <w:t xml:space="preserve">Цивилизацию </w:t>
      </w:r>
      <w:r>
        <w:rPr>
          <w:rFonts w:ascii="Times New Roman" w:eastAsia="Times New Roman" w:hAnsi="Times New Roman" w:cs="Times New Roman"/>
        </w:rPr>
        <w:t>впустили в Дом</w:t>
      </w:r>
      <w:r w:rsidR="001A5FE4">
        <w:rPr>
          <w:rFonts w:ascii="Times New Roman" w:eastAsia="Times New Roman" w:hAnsi="Times New Roman" w:cs="Times New Roman"/>
        </w:rPr>
        <w:t xml:space="preserve"> (центрировано) и появилась Цивилизация Синтеза ИВО в Доме.</w:t>
      </w:r>
      <w:r w:rsidR="00323E5D">
        <w:rPr>
          <w:rFonts w:ascii="Times New Roman" w:eastAsia="Times New Roman" w:hAnsi="Times New Roman" w:cs="Times New Roman"/>
        </w:rPr>
        <w:t>Содержательность Партии будет разворачиваться внутренней ответственностью каждого, отчётностью каждого.</w:t>
      </w:r>
    </w:p>
    <w:p w:rsidR="009B197B" w:rsidRDefault="006C2E7A" w:rsidP="00B946F1">
      <w:pPr>
        <w:pStyle w:val="1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Партия ИВО – вершина Иерархии</w:t>
      </w:r>
      <w:r w:rsidR="00B20DCD">
        <w:rPr>
          <w:rFonts w:ascii="Times New Roman" w:eastAsia="Times New Roman" w:hAnsi="Times New Roman" w:cs="Times New Roman"/>
        </w:rPr>
        <w:t xml:space="preserve">, условия с Дома в Воскрешение, в цельности выражения. </w:t>
      </w:r>
      <w:r w:rsidR="009B197B">
        <w:rPr>
          <w:rFonts w:ascii="Times New Roman" w:eastAsia="Times New Roman" w:hAnsi="Times New Roman" w:cs="Times New Roman"/>
        </w:rPr>
        <w:t>Вся Иерархия разворачивается во внешней среде партиями.</w:t>
      </w:r>
    </w:p>
    <w:p w:rsidR="004E4035" w:rsidRDefault="004E4035" w:rsidP="00B946F1">
      <w:pPr>
        <w:pStyle w:val="1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Важно держать всё 32</w:t>
      </w:r>
      <w:r>
        <w:rPr>
          <w:rFonts w:ascii="Times New Roman" w:eastAsia="Times New Roman" w:hAnsi="Times New Roman" w:cs="Times New Roman"/>
        </w:rPr>
        <w:noBreakHyphen/>
        <w:t>рично, тогда будут идти правильно все процессы реализации</w:t>
      </w:r>
      <w:r w:rsidR="007A608E">
        <w:rPr>
          <w:rFonts w:ascii="Times New Roman" w:eastAsia="Times New Roman" w:hAnsi="Times New Roman" w:cs="Times New Roman"/>
        </w:rPr>
        <w:t>, 32</w:t>
      </w:r>
      <w:r w:rsidR="007A608E">
        <w:rPr>
          <w:rFonts w:ascii="Times New Roman" w:eastAsia="Times New Roman" w:hAnsi="Times New Roman" w:cs="Times New Roman"/>
        </w:rPr>
        <w:noBreakHyphen/>
        <w:t xml:space="preserve">ричная цельность в </w:t>
      </w:r>
      <w:r w:rsidR="00807D8D">
        <w:rPr>
          <w:rFonts w:ascii="Times New Roman" w:eastAsia="Times New Roman" w:hAnsi="Times New Roman" w:cs="Times New Roman"/>
        </w:rPr>
        <w:t>м</w:t>
      </w:r>
      <w:r w:rsidR="007A608E">
        <w:rPr>
          <w:rFonts w:ascii="Times New Roman" w:eastAsia="Times New Roman" w:hAnsi="Times New Roman" w:cs="Times New Roman"/>
        </w:rPr>
        <w:t>атерии.</w:t>
      </w:r>
    </w:p>
    <w:p w:rsidR="000632BC" w:rsidRDefault="00183B6A" w:rsidP="00B946F1">
      <w:pPr>
        <w:pStyle w:val="1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Партия подотчётна Изначально вышестоящему Отцу. </w:t>
      </w:r>
      <w:r w:rsidR="000632BC">
        <w:rPr>
          <w:rFonts w:ascii="Times New Roman" w:eastAsia="Times New Roman" w:hAnsi="Times New Roman" w:cs="Times New Roman"/>
        </w:rPr>
        <w:t>Говорим: «Партия», подразумеваем: «Отец». Говорим: «Отец», подразумеваем</w:t>
      </w:r>
      <w:r w:rsidR="00AB25B8">
        <w:rPr>
          <w:rFonts w:ascii="Times New Roman" w:eastAsia="Times New Roman" w:hAnsi="Times New Roman" w:cs="Times New Roman"/>
        </w:rPr>
        <w:t>: «</w:t>
      </w:r>
      <w:r w:rsidR="000632BC">
        <w:rPr>
          <w:rFonts w:ascii="Times New Roman" w:eastAsia="Times New Roman" w:hAnsi="Times New Roman" w:cs="Times New Roman"/>
        </w:rPr>
        <w:t>Партия</w:t>
      </w:r>
      <w:r w:rsidR="00AB25B8">
        <w:rPr>
          <w:rFonts w:ascii="Times New Roman" w:eastAsia="Times New Roman" w:hAnsi="Times New Roman" w:cs="Times New Roman"/>
        </w:rPr>
        <w:t>»</w:t>
      </w:r>
      <w:r w:rsidR="000632BC">
        <w:rPr>
          <w:rFonts w:ascii="Times New Roman" w:eastAsia="Times New Roman" w:hAnsi="Times New Roman" w:cs="Times New Roman"/>
        </w:rPr>
        <w:t xml:space="preserve">. </w:t>
      </w:r>
    </w:p>
    <w:p w:rsidR="009B197B" w:rsidRDefault="009B197B" w:rsidP="00B946F1">
      <w:pPr>
        <w:pStyle w:val="1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физике Партии ИВО стоит Я Есмь, Парадигма.</w:t>
      </w:r>
      <w:r w:rsidR="00691DDC">
        <w:rPr>
          <w:rFonts w:ascii="Times New Roman" w:eastAsia="Times New Roman" w:hAnsi="Times New Roman" w:cs="Times New Roman"/>
        </w:rPr>
        <w:t xml:space="preserve"> Партия управляется Наукой. Цивилизация теперь управляет Империей, отсюда Эталонные ИВДИВО</w:t>
      </w:r>
      <w:r w:rsidR="00691DDC">
        <w:rPr>
          <w:rFonts w:ascii="Times New Roman" w:eastAsia="Times New Roman" w:hAnsi="Times New Roman" w:cs="Times New Roman"/>
        </w:rPr>
        <w:noBreakHyphen/>
        <w:t>полисы</w:t>
      </w:r>
      <w:r w:rsidR="00807D8D">
        <w:rPr>
          <w:rFonts w:ascii="Times New Roman" w:eastAsia="Times New Roman" w:hAnsi="Times New Roman" w:cs="Times New Roman"/>
        </w:rPr>
        <w:t>, Цивилизация будет реализовывать условия эталонности в ИВДИВО</w:t>
      </w:r>
      <w:r w:rsidR="00183B6A">
        <w:rPr>
          <w:rFonts w:ascii="Times New Roman" w:eastAsia="Times New Roman" w:hAnsi="Times New Roman" w:cs="Times New Roman"/>
        </w:rPr>
        <w:softHyphen/>
      </w:r>
      <w:r w:rsidR="00183B6A">
        <w:rPr>
          <w:rFonts w:ascii="Times New Roman" w:eastAsia="Times New Roman" w:hAnsi="Times New Roman" w:cs="Times New Roman"/>
        </w:rPr>
        <w:noBreakHyphen/>
        <w:t>полисах.</w:t>
      </w:r>
    </w:p>
    <w:p w:rsidR="007A608E" w:rsidRDefault="007A608E" w:rsidP="00B946F1">
      <w:pPr>
        <w:pStyle w:val="1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Наш Дом отвечает за системность, все системы государств должны нести Политику ИВО</w:t>
      </w:r>
      <w:r w:rsidR="00D76A6E">
        <w:rPr>
          <w:rFonts w:ascii="Times New Roman" w:eastAsia="Times New Roman" w:hAnsi="Times New Roman" w:cs="Times New Roman"/>
        </w:rPr>
        <w:t>, тогда следует преображение всех систем государств. Партия ИВО Воскрешением способна определять новые традиции.</w:t>
      </w:r>
    </w:p>
    <w:p w:rsidR="00ED50EC" w:rsidRPr="00947D7B" w:rsidRDefault="002D280B" w:rsidP="003047B3">
      <w:pPr>
        <w:pStyle w:val="10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947D7B">
        <w:rPr>
          <w:rFonts w:ascii="Times New Roman" w:eastAsia="Times New Roman" w:hAnsi="Times New Roman" w:cs="Times New Roman"/>
        </w:rPr>
        <w:t xml:space="preserve">Концентрация Синтеза ИВАС КХ Ф, АИ Отец ИВДИВО ИВО, АС Владомира Стефаны, АИ ИВО ИВ Отца, ИВ Отца. 3.Встраивание в Огонь  обновлённых Распоряжений ИВДИВО. </w:t>
      </w:r>
      <w:r w:rsidR="00055DF9" w:rsidRPr="00947D7B">
        <w:rPr>
          <w:rFonts w:ascii="Times New Roman" w:eastAsia="Times New Roman" w:hAnsi="Times New Roman" w:cs="Times New Roman"/>
        </w:rPr>
        <w:t>Организация и сонастройка спецификой каждого ДК на Совет ИВО. Включение в иерархическуюотстроенностьАватаров ДК явлением ИВО нами. Включение в прямую репликацию ИВО.</w:t>
      </w:r>
    </w:p>
    <w:p w:rsidR="004C2937" w:rsidRDefault="00285FD5" w:rsidP="00ED50EC">
      <w:pPr>
        <w:pStyle w:val="10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Командная разработка </w:t>
      </w:r>
      <w:r w:rsidR="002D7368">
        <w:rPr>
          <w:rFonts w:ascii="Times New Roman" w:eastAsia="Times New Roman" w:hAnsi="Times New Roman" w:cs="Times New Roman"/>
        </w:rPr>
        <w:t xml:space="preserve">Изначально Вышестоящим Отцом </w:t>
      </w:r>
      <w:r>
        <w:rPr>
          <w:rFonts w:ascii="Times New Roman" w:eastAsia="Times New Roman" w:hAnsi="Times New Roman" w:cs="Times New Roman"/>
        </w:rPr>
        <w:t>ФА</w:t>
      </w:r>
      <w:r>
        <w:rPr>
          <w:rFonts w:ascii="Times New Roman" w:eastAsia="Times New Roman" w:hAnsi="Times New Roman" w:cs="Times New Roman"/>
        </w:rPr>
        <w:noBreakHyphen/>
        <w:t>Ядра команды и каждого Дк</w:t>
      </w:r>
      <w:r>
        <w:rPr>
          <w:rFonts w:ascii="Times New Roman" w:eastAsia="Times New Roman" w:hAnsi="Times New Roman" w:cs="Times New Roman"/>
        </w:rPr>
        <w:noBreakHyphen/>
        <w:t>го.</w:t>
      </w:r>
      <w:r w:rsidR="001A16E1">
        <w:rPr>
          <w:rFonts w:ascii="Times New Roman" w:eastAsia="Times New Roman" w:hAnsi="Times New Roman" w:cs="Times New Roman"/>
        </w:rPr>
        <w:t>а</w:t>
      </w:r>
      <w:r w:rsidR="001965B8">
        <w:rPr>
          <w:rFonts w:ascii="Times New Roman" w:eastAsia="Times New Roman" w:hAnsi="Times New Roman" w:cs="Times New Roman"/>
        </w:rPr>
        <w:t>рхитепически</w:t>
      </w:r>
      <w:r w:rsidR="004C2937">
        <w:rPr>
          <w:rFonts w:ascii="Times New Roman" w:eastAsia="Times New Roman" w:hAnsi="Times New Roman" w:cs="Times New Roman"/>
        </w:rPr>
        <w:t>(ФА каждого ракурсом ФА</w:t>
      </w:r>
      <w:r w:rsidR="004C2937">
        <w:rPr>
          <w:rFonts w:ascii="Times New Roman" w:eastAsia="Times New Roman" w:hAnsi="Times New Roman" w:cs="Times New Roman"/>
        </w:rPr>
        <w:noBreakHyphen/>
        <w:t>Ядра)</w:t>
      </w:r>
      <w:r w:rsidR="002D7368">
        <w:rPr>
          <w:rFonts w:ascii="Times New Roman" w:eastAsia="Times New Roman" w:hAnsi="Times New Roman" w:cs="Times New Roman"/>
        </w:rPr>
        <w:t>, вхождение в практикование</w:t>
      </w:r>
      <w:r w:rsidR="004C2937">
        <w:rPr>
          <w:rFonts w:ascii="Times New Roman" w:eastAsia="Times New Roman" w:hAnsi="Times New Roman" w:cs="Times New Roman"/>
        </w:rPr>
        <w:t>.</w:t>
      </w:r>
    </w:p>
    <w:p w:rsidR="00ED50EC" w:rsidRPr="00A4522B" w:rsidRDefault="00ED50EC" w:rsidP="00947D7B">
      <w:pPr>
        <w:pStyle w:val="10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A4522B">
        <w:rPr>
          <w:rFonts w:ascii="Times New Roman" w:eastAsia="Times New Roman" w:hAnsi="Times New Roman" w:cs="Times New Roman"/>
        </w:rPr>
        <w:t>Подготовка к 75 и 11 Синтезам ИВО.</w:t>
      </w:r>
    </w:p>
    <w:p w:rsidR="00507CAA" w:rsidRDefault="00055DF9">
      <w:pPr>
        <w:pStyle w:val="10"/>
        <w:keepNext/>
        <w:spacing w:before="200" w:after="120"/>
        <w:ind w:left="108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Решения:</w:t>
      </w:r>
    </w:p>
    <w:p w:rsidR="00362824" w:rsidRDefault="00055DF9" w:rsidP="00362824">
      <w:pPr>
        <w:pStyle w:val="10"/>
        <w:numPr>
          <w:ilvl w:val="0"/>
          <w:numId w:val="3"/>
        </w:numPr>
        <w:spacing w:before="115"/>
        <w:jc w:val="both"/>
        <w:rPr>
          <w:rFonts w:ascii="Times New Roman" w:eastAsia="Times New Roman" w:hAnsi="Times New Roman" w:cs="Times New Roman"/>
        </w:rPr>
      </w:pPr>
      <w:r w:rsidRPr="00362824">
        <w:rPr>
          <w:rFonts w:ascii="Times New Roman" w:eastAsia="Times New Roman" w:hAnsi="Times New Roman" w:cs="Times New Roman"/>
        </w:rPr>
        <w:t>Планы Синтеза ДК-го</w:t>
      </w:r>
      <w:r w:rsidR="001D5BCE" w:rsidRPr="00362824">
        <w:rPr>
          <w:rFonts w:ascii="Times New Roman" w:eastAsia="Times New Roman" w:hAnsi="Times New Roman" w:cs="Times New Roman"/>
        </w:rPr>
        <w:t>до</w:t>
      </w:r>
      <w:r w:rsidRPr="00362824">
        <w:rPr>
          <w:rFonts w:ascii="Times New Roman" w:eastAsia="Times New Roman" w:hAnsi="Times New Roman" w:cs="Times New Roman"/>
        </w:rPr>
        <w:t xml:space="preserve">оформить и сдать </w:t>
      </w:r>
      <w:r w:rsidR="001D5BCE" w:rsidRPr="00362824">
        <w:rPr>
          <w:rFonts w:ascii="Times New Roman" w:eastAsia="Times New Roman" w:hAnsi="Times New Roman" w:cs="Times New Roman"/>
        </w:rPr>
        <w:t>окончательно 29</w:t>
      </w:r>
      <w:r w:rsidR="00625F4C">
        <w:rPr>
          <w:rFonts w:ascii="Times New Roman" w:eastAsia="Times New Roman" w:hAnsi="Times New Roman" w:cs="Times New Roman"/>
        </w:rPr>
        <w:t>.07.2023</w:t>
      </w:r>
      <w:r w:rsidRPr="00362824">
        <w:rPr>
          <w:rFonts w:ascii="Times New Roman" w:eastAsia="Times New Roman" w:hAnsi="Times New Roman" w:cs="Times New Roman"/>
        </w:rPr>
        <w:t xml:space="preserve">г. Аватарессе ИВО ИВДИВО-октавно-метагалактическо-планетарного Плана Синтеза/Частный План Синтеза Отец-Человек-Субъекта ИВО АС Юлия ИВАС Кут Хуми Маркеловой Г. </w:t>
      </w:r>
    </w:p>
    <w:p w:rsidR="00507CAA" w:rsidRDefault="00362824" w:rsidP="00362824">
      <w:pPr>
        <w:pStyle w:val="10"/>
        <w:numPr>
          <w:ilvl w:val="0"/>
          <w:numId w:val="3"/>
        </w:numPr>
        <w:spacing w:before="1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Доработать и утвердить у Главы подразделения </w:t>
      </w:r>
      <w:r w:rsidR="00055DF9" w:rsidRPr="00362824">
        <w:rPr>
          <w:rFonts w:ascii="Times New Roman" w:eastAsia="Times New Roman" w:hAnsi="Times New Roman" w:cs="Times New Roman"/>
        </w:rPr>
        <w:t xml:space="preserve">«Таблицу сводного расписания ИВДИВО Иркутск» Аватарессе ИВО ИВДИВО-октавно-метагалактическо-планетарной Экономики Отец-Человек-Субъектов ИВО АС Вильгельма ИВАС Кут ХумиКамшило Т.  и размещать 25 числа каждого месяца в чате подразделения для заполнения каждым ДК. </w:t>
      </w:r>
    </w:p>
    <w:p w:rsidR="00D4785A" w:rsidRDefault="00D4785A" w:rsidP="00D4785A">
      <w:pPr>
        <w:pStyle w:val="10"/>
        <w:numPr>
          <w:ilvl w:val="0"/>
          <w:numId w:val="3"/>
        </w:numPr>
        <w:spacing w:before="1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Единогласно утверждён Краткий формат Книги поручения подразделения с условием устремления в углубление, рост и разработку, скорость и реализацию каждым ДК</w:t>
      </w:r>
      <w:r>
        <w:rPr>
          <w:rFonts w:ascii="Times New Roman" w:eastAsia="Times New Roman" w:hAnsi="Times New Roman" w:cs="Times New Roman"/>
        </w:rPr>
        <w:noBreakHyphen/>
        <w:t>м. и командно.</w:t>
      </w:r>
    </w:p>
    <w:p w:rsidR="00804ED8" w:rsidRDefault="00804ED8" w:rsidP="009A61FD">
      <w:pPr>
        <w:pStyle w:val="10"/>
        <w:numPr>
          <w:ilvl w:val="0"/>
          <w:numId w:val="3"/>
        </w:numPr>
        <w:spacing w:before="1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Своевременно публиковать рабочие варианты текстов Книг Синтеза</w:t>
      </w:r>
      <w:r w:rsidR="00210637">
        <w:rPr>
          <w:rFonts w:ascii="Times New Roman" w:eastAsia="Times New Roman" w:hAnsi="Times New Roman" w:cs="Times New Roman"/>
        </w:rPr>
        <w:t xml:space="preserve"> </w:t>
      </w:r>
      <w:r w:rsidR="00BC02CA">
        <w:rPr>
          <w:rFonts w:ascii="Times New Roman" w:eastAsia="Times New Roman" w:hAnsi="Times New Roman" w:cs="Times New Roman"/>
        </w:rPr>
        <w:t>на сайтах синтез</w:t>
      </w:r>
      <w:proofErr w:type="gramStart"/>
      <w:r w:rsidR="00BC02CA">
        <w:rPr>
          <w:rFonts w:ascii="Times New Roman" w:eastAsia="Times New Roman" w:hAnsi="Times New Roman" w:cs="Times New Roman"/>
        </w:rPr>
        <w:t>.о</w:t>
      </w:r>
      <w:proofErr w:type="gramEnd"/>
      <w:r w:rsidR="00BC02CA">
        <w:rPr>
          <w:rFonts w:ascii="Times New Roman" w:eastAsia="Times New Roman" w:hAnsi="Times New Roman" w:cs="Times New Roman"/>
        </w:rPr>
        <w:t xml:space="preserve">рг и сайте ИВДИВО Иркутск </w:t>
      </w:r>
      <w:r w:rsidR="001A7866" w:rsidRPr="00C81F3E">
        <w:rPr>
          <w:rFonts w:ascii="Times New Roman" w:eastAsia="Times New Roman" w:hAnsi="Times New Roman" w:cs="Times New Roman"/>
        </w:rPr>
        <w:t xml:space="preserve">(отв. за публикацию </w:t>
      </w:r>
      <w:r w:rsidR="009A61FD">
        <w:rPr>
          <w:rFonts w:ascii="Times New Roman" w:eastAsia="Times New Roman" w:hAnsi="Times New Roman" w:cs="Times New Roman"/>
        </w:rPr>
        <w:t xml:space="preserve">АватарессаИВО </w:t>
      </w:r>
      <w:r w:rsidR="009A61FD" w:rsidRPr="009A61FD">
        <w:rPr>
          <w:rFonts w:ascii="Times New Roman" w:eastAsia="Times New Roman" w:hAnsi="Times New Roman" w:cs="Times New Roman"/>
        </w:rPr>
        <w:t>Глава М</w:t>
      </w:r>
      <w:r w:rsidR="00BC02CA">
        <w:rPr>
          <w:rFonts w:ascii="Times New Roman" w:eastAsia="Times New Roman" w:hAnsi="Times New Roman" w:cs="Times New Roman"/>
        </w:rPr>
        <w:t>АИ</w:t>
      </w:r>
      <w:r w:rsidR="001A7866" w:rsidRPr="00C81F3E">
        <w:rPr>
          <w:rFonts w:ascii="Times New Roman" w:eastAsia="Times New Roman" w:hAnsi="Times New Roman" w:cs="Times New Roman"/>
        </w:rPr>
        <w:t>Охотская С).</w:t>
      </w:r>
    </w:p>
    <w:p w:rsidR="00C81F3E" w:rsidRDefault="00D4785A" w:rsidP="00D4785A">
      <w:pPr>
        <w:pStyle w:val="10"/>
        <w:numPr>
          <w:ilvl w:val="0"/>
          <w:numId w:val="3"/>
        </w:numPr>
        <w:spacing w:before="115"/>
        <w:jc w:val="both"/>
        <w:rPr>
          <w:rFonts w:ascii="Times New Roman" w:eastAsia="Times New Roman" w:hAnsi="Times New Roman" w:cs="Times New Roman"/>
        </w:rPr>
      </w:pPr>
      <w:r w:rsidRPr="00707344">
        <w:rPr>
          <w:rFonts w:ascii="Times New Roman" w:eastAsia="Times New Roman" w:hAnsi="Times New Roman" w:cs="Times New Roman"/>
        </w:rPr>
        <w:t>К 1 сентября 2023 г. Аватарам</w:t>
      </w:r>
      <w:r w:rsidR="00804ED8" w:rsidRPr="00707344">
        <w:rPr>
          <w:rFonts w:ascii="Times New Roman" w:eastAsia="Times New Roman" w:hAnsi="Times New Roman" w:cs="Times New Roman"/>
        </w:rPr>
        <w:t>,ответственным</w:t>
      </w:r>
      <w:r w:rsidRPr="00707344">
        <w:rPr>
          <w:rFonts w:ascii="Times New Roman" w:eastAsia="Times New Roman" w:hAnsi="Times New Roman" w:cs="Times New Roman"/>
        </w:rPr>
        <w:t>по  текстам книг или рабочи</w:t>
      </w:r>
      <w:r w:rsidR="00804ED8" w:rsidRPr="00707344">
        <w:rPr>
          <w:rFonts w:ascii="Times New Roman" w:eastAsia="Times New Roman" w:hAnsi="Times New Roman" w:cs="Times New Roman"/>
        </w:rPr>
        <w:t>м</w:t>
      </w:r>
      <w:r w:rsidRPr="00707344">
        <w:rPr>
          <w:rFonts w:ascii="Times New Roman" w:eastAsia="Times New Roman" w:hAnsi="Times New Roman" w:cs="Times New Roman"/>
        </w:rPr>
        <w:t xml:space="preserve"> материал</w:t>
      </w:r>
      <w:r w:rsidR="00804ED8" w:rsidRPr="00707344">
        <w:rPr>
          <w:rFonts w:ascii="Times New Roman" w:eastAsia="Times New Roman" w:hAnsi="Times New Roman" w:cs="Times New Roman"/>
        </w:rPr>
        <w:t>ам</w:t>
      </w:r>
      <w:r w:rsidR="00917C58">
        <w:rPr>
          <w:rFonts w:ascii="Times New Roman" w:eastAsia="Times New Roman" w:hAnsi="Times New Roman" w:cs="Times New Roman"/>
        </w:rPr>
        <w:t xml:space="preserve"> </w:t>
      </w:r>
      <w:r w:rsidRPr="00707344">
        <w:rPr>
          <w:rFonts w:ascii="Times New Roman" w:eastAsia="Times New Roman" w:hAnsi="Times New Roman" w:cs="Times New Roman"/>
        </w:rPr>
        <w:t>П</w:t>
      </w:r>
      <w:r w:rsidR="002408C1" w:rsidRPr="00707344">
        <w:rPr>
          <w:rFonts w:ascii="Times New Roman" w:eastAsia="Times New Roman" w:hAnsi="Times New Roman" w:cs="Times New Roman"/>
        </w:rPr>
        <w:t>ф</w:t>
      </w:r>
      <w:proofErr w:type="gramStart"/>
      <w:r w:rsidRPr="00707344">
        <w:rPr>
          <w:rFonts w:ascii="Times New Roman" w:eastAsia="Times New Roman" w:hAnsi="Times New Roman" w:cs="Times New Roman"/>
        </w:rPr>
        <w:t>.С</w:t>
      </w:r>
      <w:proofErr w:type="gramEnd"/>
      <w:r w:rsidRPr="00707344">
        <w:rPr>
          <w:rFonts w:ascii="Times New Roman" w:eastAsia="Times New Roman" w:hAnsi="Times New Roman" w:cs="Times New Roman"/>
        </w:rPr>
        <w:t>и</w:t>
      </w:r>
      <w:r w:rsidR="00917C58">
        <w:rPr>
          <w:rFonts w:ascii="Times New Roman" w:eastAsia="Times New Roman" w:hAnsi="Times New Roman" w:cs="Times New Roman"/>
        </w:rPr>
        <w:t xml:space="preserve"> </w:t>
      </w:r>
      <w:r w:rsidR="00137EFC" w:rsidRPr="00707344">
        <w:rPr>
          <w:rFonts w:ascii="Times New Roman" w:eastAsia="Times New Roman" w:hAnsi="Times New Roman" w:cs="Times New Roman"/>
        </w:rPr>
        <w:t>в</w:t>
      </w:r>
      <w:r w:rsidRPr="00707344">
        <w:rPr>
          <w:rFonts w:ascii="Times New Roman" w:eastAsia="Times New Roman" w:hAnsi="Times New Roman" w:cs="Times New Roman"/>
        </w:rPr>
        <w:t>ыбрать из текстов, данные на Профессиональных Синтеза</w:t>
      </w:r>
      <w:r w:rsidR="00940E75" w:rsidRPr="00707344">
        <w:rPr>
          <w:rFonts w:ascii="Times New Roman" w:eastAsia="Times New Roman" w:hAnsi="Times New Roman" w:cs="Times New Roman"/>
        </w:rPr>
        <w:t>х команде подразделения Иркутск: 1. рекомендации по разработке и 2. п</w:t>
      </w:r>
      <w:r w:rsidRPr="00707344">
        <w:rPr>
          <w:rFonts w:ascii="Times New Roman" w:eastAsia="Times New Roman" w:hAnsi="Times New Roman" w:cs="Times New Roman"/>
        </w:rPr>
        <w:t>рактики Первостяжаний.</w:t>
      </w:r>
      <w:r w:rsidR="00917C58">
        <w:rPr>
          <w:rFonts w:ascii="Times New Roman" w:eastAsia="Times New Roman" w:hAnsi="Times New Roman" w:cs="Times New Roman"/>
        </w:rPr>
        <w:t xml:space="preserve"> </w:t>
      </w:r>
      <w:bookmarkStart w:id="1" w:name="_GoBack"/>
      <w:bookmarkEnd w:id="1"/>
      <w:r w:rsidRPr="00707344">
        <w:rPr>
          <w:rFonts w:ascii="Times New Roman" w:eastAsia="Times New Roman" w:hAnsi="Times New Roman" w:cs="Times New Roman"/>
        </w:rPr>
        <w:t>Подготовленные материалы направить Барышевой Н</w:t>
      </w:r>
      <w:r w:rsidR="00C81F3E" w:rsidRPr="00707344">
        <w:rPr>
          <w:rFonts w:ascii="Times New Roman" w:eastAsia="Times New Roman" w:hAnsi="Times New Roman" w:cs="Times New Roman"/>
        </w:rPr>
        <w:t xml:space="preserve">. для внесения в Книгу поручений подразделения и </w:t>
      </w:r>
      <w:proofErr w:type="gramStart"/>
      <w:r w:rsidR="00C81F3E" w:rsidRPr="00707344">
        <w:rPr>
          <w:rFonts w:ascii="Times New Roman" w:eastAsia="Times New Roman" w:hAnsi="Times New Roman" w:cs="Times New Roman"/>
        </w:rPr>
        <w:t>контроля за</w:t>
      </w:r>
      <w:proofErr w:type="gramEnd"/>
      <w:r w:rsidR="00C81F3E" w:rsidRPr="00707344">
        <w:rPr>
          <w:rFonts w:ascii="Times New Roman" w:eastAsia="Times New Roman" w:hAnsi="Times New Roman" w:cs="Times New Roman"/>
        </w:rPr>
        <w:t xml:space="preserve"> исполнением.</w:t>
      </w:r>
    </w:p>
    <w:p w:rsidR="00C43FB2" w:rsidRDefault="00364BFE" w:rsidP="00C43FB2">
      <w:pPr>
        <w:pStyle w:val="10"/>
        <w:numPr>
          <w:ilvl w:val="0"/>
          <w:numId w:val="3"/>
        </w:numPr>
        <w:spacing w:before="115"/>
        <w:jc w:val="both"/>
        <w:rPr>
          <w:rFonts w:ascii="Times New Roman" w:eastAsia="Times New Roman" w:hAnsi="Times New Roman" w:cs="Times New Roman"/>
        </w:rPr>
      </w:pPr>
      <w:r w:rsidRPr="00C43FB2">
        <w:rPr>
          <w:rFonts w:ascii="Times New Roman" w:eastAsia="Times New Roman" w:hAnsi="Times New Roman" w:cs="Times New Roman"/>
        </w:rPr>
        <w:t>Глав</w:t>
      </w:r>
      <w:r>
        <w:rPr>
          <w:rFonts w:ascii="Times New Roman" w:eastAsia="Times New Roman" w:hAnsi="Times New Roman" w:cs="Times New Roman"/>
        </w:rPr>
        <w:t>е</w:t>
      </w:r>
      <w:r w:rsidRPr="00C43FB2">
        <w:rPr>
          <w:rFonts w:ascii="Times New Roman" w:eastAsia="Times New Roman" w:hAnsi="Times New Roman" w:cs="Times New Roman"/>
        </w:rPr>
        <w:t xml:space="preserve"> МАИ подразделения Аватаресс</w:t>
      </w:r>
      <w:r>
        <w:rPr>
          <w:rFonts w:ascii="Times New Roman" w:eastAsia="Times New Roman" w:hAnsi="Times New Roman" w:cs="Times New Roman"/>
        </w:rPr>
        <w:t>е</w:t>
      </w:r>
      <w:r w:rsidRPr="00C43FB2">
        <w:rPr>
          <w:rFonts w:ascii="Times New Roman" w:eastAsia="Times New Roman" w:hAnsi="Times New Roman" w:cs="Times New Roman"/>
        </w:rPr>
        <w:t xml:space="preserve"> И</w:t>
      </w:r>
      <w:r>
        <w:rPr>
          <w:rFonts w:ascii="Times New Roman" w:eastAsia="Times New Roman" w:hAnsi="Times New Roman" w:cs="Times New Roman"/>
        </w:rPr>
        <w:t xml:space="preserve">ВО Охотской </w:t>
      </w:r>
      <w:r w:rsidRPr="00C43FB2">
        <w:rPr>
          <w:rFonts w:ascii="Times New Roman" w:eastAsia="Times New Roman" w:hAnsi="Times New Roman" w:cs="Times New Roman"/>
        </w:rPr>
        <w:t>С.</w:t>
      </w:r>
      <w:r>
        <w:rPr>
          <w:rFonts w:ascii="Times New Roman" w:eastAsia="Times New Roman" w:hAnsi="Times New Roman" w:cs="Times New Roman"/>
        </w:rPr>
        <w:t xml:space="preserve"> о</w:t>
      </w:r>
      <w:r w:rsidR="00C43FB2" w:rsidRPr="00C43FB2">
        <w:rPr>
          <w:rFonts w:ascii="Times New Roman" w:eastAsia="Times New Roman" w:hAnsi="Times New Roman" w:cs="Times New Roman"/>
        </w:rPr>
        <w:t>рганиз</w:t>
      </w:r>
      <w:r>
        <w:rPr>
          <w:rFonts w:ascii="Times New Roman" w:eastAsia="Times New Roman" w:hAnsi="Times New Roman" w:cs="Times New Roman"/>
        </w:rPr>
        <w:t>овать</w:t>
      </w:r>
      <w:r w:rsidR="00C43FB2" w:rsidRPr="00C43FB2">
        <w:rPr>
          <w:rFonts w:ascii="Times New Roman" w:eastAsia="Times New Roman" w:hAnsi="Times New Roman" w:cs="Times New Roman"/>
        </w:rPr>
        <w:t xml:space="preserve"> онлайн участи</w:t>
      </w:r>
      <w:r>
        <w:rPr>
          <w:rFonts w:ascii="Times New Roman" w:eastAsia="Times New Roman" w:hAnsi="Times New Roman" w:cs="Times New Roman"/>
        </w:rPr>
        <w:t>е</w:t>
      </w:r>
      <w:r w:rsidR="00C43FB2">
        <w:rPr>
          <w:rFonts w:ascii="Times New Roman" w:eastAsia="Times New Roman" w:hAnsi="Times New Roman" w:cs="Times New Roman"/>
        </w:rPr>
        <w:t>ДК</w:t>
      </w:r>
      <w:r w:rsidR="00C43FB2">
        <w:rPr>
          <w:rFonts w:ascii="Times New Roman" w:eastAsia="Times New Roman" w:hAnsi="Times New Roman" w:cs="Times New Roman"/>
        </w:rPr>
        <w:noBreakHyphen/>
        <w:t xml:space="preserve">х </w:t>
      </w:r>
      <w:r w:rsidR="00C43FB2" w:rsidRPr="00C43FB2">
        <w:rPr>
          <w:rFonts w:ascii="Times New Roman" w:eastAsia="Times New Roman" w:hAnsi="Times New Roman" w:cs="Times New Roman"/>
        </w:rPr>
        <w:t>в Совет</w:t>
      </w:r>
      <w:r w:rsidR="00436740">
        <w:rPr>
          <w:rFonts w:ascii="Times New Roman" w:eastAsia="Times New Roman" w:hAnsi="Times New Roman" w:cs="Times New Roman"/>
        </w:rPr>
        <w:t>ах</w:t>
      </w:r>
      <w:r w:rsidR="00C43FB2" w:rsidRPr="00C43FB2">
        <w:rPr>
          <w:rFonts w:ascii="Times New Roman" w:eastAsia="Times New Roman" w:hAnsi="Times New Roman" w:cs="Times New Roman"/>
        </w:rPr>
        <w:t xml:space="preserve"> ИВО.</w:t>
      </w:r>
    </w:p>
    <w:p w:rsidR="00707344" w:rsidRPr="00707344" w:rsidRDefault="00707344" w:rsidP="00707344">
      <w:pPr>
        <w:pStyle w:val="10"/>
        <w:spacing w:before="115"/>
        <w:jc w:val="both"/>
        <w:rPr>
          <w:rFonts w:ascii="Times New Roman" w:eastAsia="Times New Roman" w:hAnsi="Times New Roman" w:cs="Times New Roman"/>
        </w:rPr>
      </w:pPr>
    </w:p>
    <w:p w:rsidR="00507CAA" w:rsidRDefault="00055DF9">
      <w:pPr>
        <w:pStyle w:val="10"/>
        <w:spacing w:before="1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Ключевые слова: </w:t>
      </w:r>
      <w:r w:rsidR="00B92153">
        <w:rPr>
          <w:rFonts w:ascii="Times New Roman" w:eastAsia="Times New Roman" w:hAnsi="Times New Roman" w:cs="Times New Roman"/>
        </w:rPr>
        <w:t>Политика Изначально Вышестоящего Отца.</w:t>
      </w:r>
      <w:r w:rsidR="00312E0B">
        <w:rPr>
          <w:rFonts w:ascii="Times New Roman" w:eastAsia="Times New Roman" w:hAnsi="Times New Roman" w:cs="Times New Roman"/>
        </w:rPr>
        <w:t xml:space="preserve"> Политизация.</w:t>
      </w:r>
    </w:p>
    <w:p w:rsidR="00507CAA" w:rsidRDefault="00507CAA">
      <w:pPr>
        <w:pStyle w:val="10"/>
        <w:spacing w:before="115"/>
        <w:jc w:val="both"/>
        <w:rPr>
          <w:rFonts w:ascii="Times New Roman" w:eastAsia="Times New Roman" w:hAnsi="Times New Roman" w:cs="Times New Roman"/>
        </w:rPr>
      </w:pPr>
    </w:p>
    <w:p w:rsidR="00507CAA" w:rsidRDefault="00055DF9">
      <w:pPr>
        <w:pStyle w:val="10"/>
        <w:tabs>
          <w:tab w:val="left" w:pos="1002"/>
        </w:tabs>
        <w:spacing w:after="115"/>
        <w:ind w:firstLine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Составил ИВДИВО-секретарь: Барышева Наталья </w:t>
      </w:r>
    </w:p>
    <w:p w:rsidR="00507CAA" w:rsidRDefault="00055DF9">
      <w:pPr>
        <w:pStyle w:val="10"/>
        <w:tabs>
          <w:tab w:val="left" w:pos="1002"/>
        </w:tabs>
        <w:spacing w:after="115"/>
        <w:rPr>
          <w:rFonts w:ascii="Times New Roman" w:eastAsia="Times New Roman" w:hAnsi="Times New Roman" w:cs="Times New Roman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</w:rPr>
        <w:t xml:space="preserve">          Утверждено: Глава подразделения ИВДИВО Иркутск (эл. подпись): </w:t>
      </w:r>
      <w:r w:rsidR="00424DAF">
        <w:rPr>
          <w:rFonts w:ascii="Times New Roman" w:eastAsia="Times New Roman" w:hAnsi="Times New Roman" w:cs="Times New Roman"/>
        </w:rPr>
        <w:t xml:space="preserve">Кулябина Т.  </w:t>
      </w:r>
    </w:p>
    <w:p w:rsidR="00507CAA" w:rsidRDefault="00507CAA">
      <w:pPr>
        <w:pStyle w:val="10"/>
      </w:pPr>
    </w:p>
    <w:sectPr w:rsidR="00507CAA" w:rsidSect="00507CAA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511D"/>
    <w:multiLevelType w:val="multilevel"/>
    <w:tmpl w:val="FEAA8D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584237F"/>
    <w:multiLevelType w:val="multilevel"/>
    <w:tmpl w:val="E06A00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36965E68"/>
    <w:multiLevelType w:val="multilevel"/>
    <w:tmpl w:val="208268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7FDA0FA3"/>
    <w:multiLevelType w:val="multilevel"/>
    <w:tmpl w:val="46823F02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07CAA"/>
    <w:rsid w:val="00055DF9"/>
    <w:rsid w:val="000632BC"/>
    <w:rsid w:val="00083FAE"/>
    <w:rsid w:val="000B270F"/>
    <w:rsid w:val="001303AD"/>
    <w:rsid w:val="00137EFC"/>
    <w:rsid w:val="00183B6A"/>
    <w:rsid w:val="001965B8"/>
    <w:rsid w:val="001A16E1"/>
    <w:rsid w:val="001A5FE4"/>
    <w:rsid w:val="001A7866"/>
    <w:rsid w:val="001D5BCE"/>
    <w:rsid w:val="00210637"/>
    <w:rsid w:val="002137FD"/>
    <w:rsid w:val="00217280"/>
    <w:rsid w:val="002408C1"/>
    <w:rsid w:val="0025705B"/>
    <w:rsid w:val="00285FD5"/>
    <w:rsid w:val="002D280B"/>
    <w:rsid w:val="002D7368"/>
    <w:rsid w:val="002F6649"/>
    <w:rsid w:val="003047B3"/>
    <w:rsid w:val="00312E0B"/>
    <w:rsid w:val="00323E5D"/>
    <w:rsid w:val="00362824"/>
    <w:rsid w:val="00364BFE"/>
    <w:rsid w:val="0038761D"/>
    <w:rsid w:val="00424DAF"/>
    <w:rsid w:val="00436740"/>
    <w:rsid w:val="00483396"/>
    <w:rsid w:val="004C2937"/>
    <w:rsid w:val="004E4035"/>
    <w:rsid w:val="004F77E5"/>
    <w:rsid w:val="00507CAA"/>
    <w:rsid w:val="00510314"/>
    <w:rsid w:val="00576754"/>
    <w:rsid w:val="005926B3"/>
    <w:rsid w:val="005C0A09"/>
    <w:rsid w:val="00625F4C"/>
    <w:rsid w:val="00647DB5"/>
    <w:rsid w:val="006541DA"/>
    <w:rsid w:val="00691DDC"/>
    <w:rsid w:val="006975BC"/>
    <w:rsid w:val="00697EBE"/>
    <w:rsid w:val="006C2E7A"/>
    <w:rsid w:val="007062E7"/>
    <w:rsid w:val="00707344"/>
    <w:rsid w:val="0076204C"/>
    <w:rsid w:val="007A608E"/>
    <w:rsid w:val="007E3505"/>
    <w:rsid w:val="00804ED8"/>
    <w:rsid w:val="00807D8D"/>
    <w:rsid w:val="008560A7"/>
    <w:rsid w:val="008813A0"/>
    <w:rsid w:val="008A1F21"/>
    <w:rsid w:val="008C6447"/>
    <w:rsid w:val="00917C58"/>
    <w:rsid w:val="00924918"/>
    <w:rsid w:val="00940E75"/>
    <w:rsid w:val="00947D7B"/>
    <w:rsid w:val="0098218A"/>
    <w:rsid w:val="009A61FD"/>
    <w:rsid w:val="009B197B"/>
    <w:rsid w:val="009C0730"/>
    <w:rsid w:val="009F150C"/>
    <w:rsid w:val="00A350B4"/>
    <w:rsid w:val="00A4522B"/>
    <w:rsid w:val="00A61CD8"/>
    <w:rsid w:val="00A67077"/>
    <w:rsid w:val="00A80263"/>
    <w:rsid w:val="00AA75D5"/>
    <w:rsid w:val="00AB25B8"/>
    <w:rsid w:val="00AF157C"/>
    <w:rsid w:val="00B20DCD"/>
    <w:rsid w:val="00B430BE"/>
    <w:rsid w:val="00B92153"/>
    <w:rsid w:val="00B946F1"/>
    <w:rsid w:val="00BC02CA"/>
    <w:rsid w:val="00BD77AC"/>
    <w:rsid w:val="00C43FB2"/>
    <w:rsid w:val="00C519CB"/>
    <w:rsid w:val="00C81F3E"/>
    <w:rsid w:val="00C95ECD"/>
    <w:rsid w:val="00D4785A"/>
    <w:rsid w:val="00D76A6E"/>
    <w:rsid w:val="00E73AAA"/>
    <w:rsid w:val="00EC26E7"/>
    <w:rsid w:val="00ED50EC"/>
    <w:rsid w:val="00F5612C"/>
    <w:rsid w:val="00FA0D11"/>
    <w:rsid w:val="00FA6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D8"/>
  </w:style>
  <w:style w:type="paragraph" w:styleId="1">
    <w:name w:val="heading 1"/>
    <w:basedOn w:val="10"/>
    <w:next w:val="10"/>
    <w:rsid w:val="00507C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507CAA"/>
    <w:pPr>
      <w:keepNext/>
      <w:spacing w:before="200" w:after="120"/>
      <w:ind w:left="1080" w:hanging="360"/>
      <w:outlineLvl w:val="1"/>
    </w:pPr>
    <w:rPr>
      <w:rFonts w:ascii="Liberation Sans" w:eastAsia="Liberation Sans" w:hAnsi="Liberation Sans" w:cs="Liberation Sans"/>
      <w:b/>
      <w:sz w:val="32"/>
      <w:szCs w:val="32"/>
    </w:rPr>
  </w:style>
  <w:style w:type="paragraph" w:styleId="3">
    <w:name w:val="heading 3"/>
    <w:basedOn w:val="10"/>
    <w:next w:val="10"/>
    <w:rsid w:val="00507C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507CA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507CA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507C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07CAA"/>
  </w:style>
  <w:style w:type="table" w:customStyle="1" w:styleId="TableNormal">
    <w:name w:val="Table Normal"/>
    <w:rsid w:val="00507C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507CA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507C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ED5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507C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507CAA"/>
    <w:pPr>
      <w:keepNext/>
      <w:spacing w:before="200" w:after="120"/>
      <w:ind w:left="1080" w:hanging="360"/>
      <w:outlineLvl w:val="1"/>
    </w:pPr>
    <w:rPr>
      <w:rFonts w:ascii="Liberation Sans" w:eastAsia="Liberation Sans" w:hAnsi="Liberation Sans" w:cs="Liberation Sans"/>
      <w:b/>
      <w:sz w:val="32"/>
      <w:szCs w:val="32"/>
    </w:rPr>
  </w:style>
  <w:style w:type="paragraph" w:styleId="3">
    <w:name w:val="heading 3"/>
    <w:basedOn w:val="10"/>
    <w:next w:val="10"/>
    <w:rsid w:val="00507C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507CA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507CA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507C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07CAA"/>
  </w:style>
  <w:style w:type="table" w:customStyle="1" w:styleId="TableNormal">
    <w:name w:val="Table Normal"/>
    <w:rsid w:val="00507C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507CA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507C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ED5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Наталья Барышева</cp:lastModifiedBy>
  <cp:revision>4</cp:revision>
  <dcterms:created xsi:type="dcterms:W3CDTF">2023-07-26T12:35:00Z</dcterms:created>
  <dcterms:modified xsi:type="dcterms:W3CDTF">2023-09-03T03:43:00Z</dcterms:modified>
</cp:coreProperties>
</file>